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04" w:rsidRPr="007A7B04" w:rsidRDefault="007A7B04" w:rsidP="007A7B04">
      <w:pPr>
        <w:rPr>
          <w:b/>
        </w:rPr>
      </w:pPr>
      <w:r w:rsidRPr="007A7B04">
        <w:rPr>
          <w:b/>
        </w:rPr>
        <w:t>PRETRIAGECENTRUM</w:t>
      </w:r>
    </w:p>
    <w:p w:rsidR="007A7B04" w:rsidRPr="007A7B04" w:rsidRDefault="007A7B04" w:rsidP="007A7B04">
      <w:pPr>
        <w:rPr>
          <w:b/>
        </w:rPr>
      </w:pPr>
      <w:r w:rsidRPr="007A7B04">
        <w:rPr>
          <w:b/>
        </w:rPr>
        <w:t>KLINIEKSTRAAT 27</w:t>
      </w:r>
    </w:p>
    <w:p w:rsidR="007A7B04" w:rsidRDefault="007A7B04" w:rsidP="002D572B">
      <w:pPr>
        <w:pBdr>
          <w:bottom w:val="single" w:sz="4" w:space="1" w:color="auto"/>
        </w:pBdr>
        <w:rPr>
          <w:b/>
        </w:rPr>
      </w:pPr>
      <w:r w:rsidRPr="007A7B04">
        <w:rPr>
          <w:b/>
        </w:rPr>
        <w:t>9050 GENTBRUGGE</w:t>
      </w:r>
    </w:p>
    <w:p w:rsidR="007A7B04" w:rsidRPr="007A7B04" w:rsidRDefault="007A7B04" w:rsidP="007A7B04">
      <w:pPr>
        <w:rPr>
          <w:b/>
        </w:rPr>
      </w:pPr>
      <w:r w:rsidRPr="007A7B0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85A26BE">
            <wp:simplePos x="0" y="0"/>
            <wp:positionH relativeFrom="margin">
              <wp:align>left</wp:align>
            </wp:positionH>
            <wp:positionV relativeFrom="margin">
              <wp:posOffset>990600</wp:posOffset>
            </wp:positionV>
            <wp:extent cx="291360" cy="452437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60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B04" w:rsidRDefault="007A7B04">
      <w:r>
        <w:t xml:space="preserve"> </w:t>
      </w:r>
      <w:r w:rsidR="00104E95">
        <w:t xml:space="preserve">    </w:t>
      </w:r>
      <w:r w:rsidR="002D572B">
        <w:t xml:space="preserve"> </w:t>
      </w:r>
      <w:r>
        <w:t>Je kan parkeren op de algemene parking van de site.</w:t>
      </w:r>
    </w:p>
    <w:p w:rsidR="007A7B04" w:rsidRDefault="007A7B04">
      <w:r>
        <w:rPr>
          <w:noProof/>
        </w:rPr>
        <w:drawing>
          <wp:anchor distT="0" distB="0" distL="114300" distR="114300" simplePos="0" relativeHeight="251659264" behindDoc="0" locked="0" layoutInCell="1" allowOverlap="1" wp14:anchorId="1F24D294">
            <wp:simplePos x="0" y="0"/>
            <wp:positionH relativeFrom="margin">
              <wp:align>left</wp:align>
            </wp:positionH>
            <wp:positionV relativeFrom="margin">
              <wp:posOffset>1652270</wp:posOffset>
            </wp:positionV>
            <wp:extent cx="361315" cy="363220"/>
            <wp:effectExtent l="0" t="0" r="63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B04" w:rsidRDefault="00104E95">
      <w:r>
        <w:t xml:space="preserve">  </w:t>
      </w:r>
      <w:r w:rsidR="002D572B">
        <w:t xml:space="preserve">  </w:t>
      </w:r>
      <w:r w:rsidR="007A7B04">
        <w:t>Uitrijden kan aan de hand van een code aan het onthaal.</w:t>
      </w:r>
    </w:p>
    <w:p w:rsidR="00385DA7" w:rsidRDefault="00385DA7"/>
    <w:p w:rsidR="007A7B04" w:rsidRDefault="002D572B">
      <w:r>
        <w:rPr>
          <w:noProof/>
        </w:rPr>
        <w:drawing>
          <wp:anchor distT="0" distB="0" distL="114300" distR="114300" simplePos="0" relativeHeight="251660288" behindDoc="0" locked="0" layoutInCell="1" allowOverlap="1" wp14:anchorId="6D2976A2">
            <wp:simplePos x="0" y="0"/>
            <wp:positionH relativeFrom="margin">
              <wp:posOffset>-635</wp:posOffset>
            </wp:positionH>
            <wp:positionV relativeFrom="margin">
              <wp:posOffset>2308860</wp:posOffset>
            </wp:positionV>
            <wp:extent cx="408940" cy="38227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E95">
        <w:t xml:space="preserve"> </w:t>
      </w:r>
      <w:r>
        <w:t xml:space="preserve">  </w:t>
      </w:r>
      <w:r w:rsidR="007A7B04">
        <w:t xml:space="preserve">Volg de </w:t>
      </w:r>
      <w:proofErr w:type="spellStart"/>
      <w:r w:rsidR="007A7B04">
        <w:t>wegwijzering</w:t>
      </w:r>
      <w:proofErr w:type="spellEnd"/>
      <w:r w:rsidR="007A7B04">
        <w:t xml:space="preserve"> ‘huisartsenwachtpost’ of de rode banners ‘triag</w:t>
      </w:r>
      <w:r w:rsidR="00104E95">
        <w:t>e</w:t>
      </w:r>
      <w:r w:rsidR="007A7B04">
        <w:t xml:space="preserve">centrum </w:t>
      </w:r>
      <w:r>
        <w:t xml:space="preserve">   </w:t>
      </w:r>
      <w:r w:rsidR="007A7B04">
        <w:t>huisartsen’.</w:t>
      </w:r>
    </w:p>
    <w:p w:rsidR="00385DA7" w:rsidRDefault="00104E95">
      <w:r>
        <w:rPr>
          <w:noProof/>
        </w:rPr>
        <w:drawing>
          <wp:anchor distT="0" distB="0" distL="114300" distR="114300" simplePos="0" relativeHeight="251661312" behindDoc="0" locked="0" layoutInCell="1" allowOverlap="1" wp14:anchorId="0FCCBB48">
            <wp:simplePos x="0" y="0"/>
            <wp:positionH relativeFrom="margin">
              <wp:align>left</wp:align>
            </wp:positionH>
            <wp:positionV relativeFrom="margin">
              <wp:posOffset>2952750</wp:posOffset>
            </wp:positionV>
            <wp:extent cx="385445" cy="38481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544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B04" w:rsidRDefault="002D572B">
      <w:r>
        <w:t xml:space="preserve">   </w:t>
      </w:r>
      <w:r w:rsidR="00104E95">
        <w:t xml:space="preserve"> </w:t>
      </w:r>
      <w:r w:rsidR="007A7B04">
        <w:t>Ga NIET binnen in het klinisch centrum Sint-Jozef van AZ Maria Middelares.</w:t>
      </w:r>
    </w:p>
    <w:p w:rsidR="00104E95" w:rsidRDefault="00104E95">
      <w:r>
        <w:rPr>
          <w:noProof/>
        </w:rPr>
        <w:drawing>
          <wp:anchor distT="0" distB="0" distL="114300" distR="114300" simplePos="0" relativeHeight="251662336" behindDoc="0" locked="0" layoutInCell="1" allowOverlap="1" wp14:anchorId="29469686">
            <wp:simplePos x="0" y="0"/>
            <wp:positionH relativeFrom="margin">
              <wp:posOffset>-9525</wp:posOffset>
            </wp:positionH>
            <wp:positionV relativeFrom="margin">
              <wp:posOffset>3467100</wp:posOffset>
            </wp:positionV>
            <wp:extent cx="431359" cy="442913"/>
            <wp:effectExtent l="0" t="0" r="698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59" cy="44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E95" w:rsidRDefault="002D572B">
      <w:r>
        <w:t xml:space="preserve">   </w:t>
      </w:r>
      <w:r w:rsidR="00104E95">
        <w:t>Kom alleen of maximum met 1 begeleider.</w:t>
      </w:r>
    </w:p>
    <w:p w:rsidR="001E0F46" w:rsidRDefault="001E0F46">
      <w:r>
        <w:rPr>
          <w:noProof/>
        </w:rPr>
        <w:drawing>
          <wp:anchor distT="0" distB="0" distL="114300" distR="114300" simplePos="0" relativeHeight="251663360" behindDoc="0" locked="0" layoutInCell="1" allowOverlap="1" wp14:anchorId="116732BC">
            <wp:simplePos x="0" y="0"/>
            <wp:positionH relativeFrom="margin">
              <wp:align>left</wp:align>
            </wp:positionH>
            <wp:positionV relativeFrom="margin">
              <wp:posOffset>4102100</wp:posOffset>
            </wp:positionV>
            <wp:extent cx="509270" cy="378460"/>
            <wp:effectExtent l="0" t="0" r="5080" b="254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F46" w:rsidRDefault="002D572B">
      <w:r>
        <w:t xml:space="preserve"> </w:t>
      </w:r>
      <w:r w:rsidR="001E0F46">
        <w:t>Breng mee: ID-kaart, klevertje mutualiteit</w:t>
      </w:r>
      <w:bookmarkStart w:id="0" w:name="_GoBack"/>
      <w:bookmarkEnd w:id="0"/>
    </w:p>
    <w:p w:rsidR="00104E95" w:rsidRDefault="00104E95"/>
    <w:p w:rsidR="001E0F46" w:rsidRDefault="001E0F46"/>
    <w:p w:rsidR="00A31F08" w:rsidRDefault="00104E95">
      <w:r>
        <w:rPr>
          <w:noProof/>
        </w:rPr>
        <w:drawing>
          <wp:inline distT="0" distB="0" distL="0" distR="0" wp14:anchorId="06065EC5" wp14:editId="32B0FFD9">
            <wp:extent cx="4736672" cy="3348355"/>
            <wp:effectExtent l="0" t="0" r="6985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019" cy="33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04"/>
    <w:rsid w:val="00104E95"/>
    <w:rsid w:val="001E0F46"/>
    <w:rsid w:val="002D572B"/>
    <w:rsid w:val="00385DA7"/>
    <w:rsid w:val="007A7B04"/>
    <w:rsid w:val="008903F1"/>
    <w:rsid w:val="00A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6AD0"/>
  <w15:chartTrackingRefBased/>
  <w15:docId w15:val="{A76F9B8B-28A4-43C8-B8D6-FA9E2F9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Van Wassenhove</dc:creator>
  <cp:keywords/>
  <dc:description/>
  <cp:lastModifiedBy>Annemie Cautaerts</cp:lastModifiedBy>
  <cp:revision>4</cp:revision>
  <dcterms:created xsi:type="dcterms:W3CDTF">2020-07-09T08:27:00Z</dcterms:created>
  <dcterms:modified xsi:type="dcterms:W3CDTF">2020-10-16T11:41:00Z</dcterms:modified>
</cp:coreProperties>
</file>